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内蒙古博物院日用品采购需求</w:t>
      </w:r>
    </w:p>
    <w:p>
      <w:pPr>
        <w:widowControl/>
        <w:jc w:val="left"/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</w:rPr>
        <w:t>为全院在职职工购买日用品</w:t>
      </w:r>
      <w:bookmarkStart w:id="0" w:name="_GoBack"/>
      <w:bookmarkEnd w:id="0"/>
    </w:p>
    <w:p>
      <w:pPr>
        <w:widowControl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采购内容：</w:t>
      </w:r>
      <w:r>
        <w:rPr>
          <w:rFonts w:hint="eastAsia" w:ascii="仿宋_GB2312" w:eastAsia="仿宋_GB2312"/>
          <w:sz w:val="32"/>
          <w:szCs w:val="32"/>
        </w:rPr>
        <w:t>日常生活用品</w:t>
      </w:r>
    </w:p>
    <w:p>
      <w:pPr>
        <w:widowControl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采购数量：</w:t>
      </w:r>
      <w:r>
        <w:rPr>
          <w:rFonts w:hint="eastAsia" w:ascii="仿宋_GB2312" w:eastAsia="仿宋_GB2312"/>
          <w:sz w:val="32"/>
          <w:szCs w:val="32"/>
        </w:rPr>
        <w:t xml:space="preserve">209份 </w:t>
      </w:r>
    </w:p>
    <w:p>
      <w:pPr>
        <w:widowControl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总价：</w:t>
      </w:r>
      <w:r>
        <w:rPr>
          <w:rFonts w:hint="eastAsia" w:ascii="仿宋_GB2312" w:eastAsia="仿宋_GB2312"/>
          <w:sz w:val="32"/>
          <w:szCs w:val="32"/>
        </w:rPr>
        <w:t>62700元（每份单价不超过300元）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询价需求：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预算方案,总控制价在62700元以内。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OWRkMjA4ZmM3NGYzZWUwOGFhNmZhZDA5ZjcwNGMifQ=="/>
  </w:docVars>
  <w:rsids>
    <w:rsidRoot w:val="00D4692E"/>
    <w:rsid w:val="00096421"/>
    <w:rsid w:val="00395A63"/>
    <w:rsid w:val="00414F11"/>
    <w:rsid w:val="00595AF5"/>
    <w:rsid w:val="009B4C16"/>
    <w:rsid w:val="00A533D3"/>
    <w:rsid w:val="00B11700"/>
    <w:rsid w:val="00C20952"/>
    <w:rsid w:val="00CB09FF"/>
    <w:rsid w:val="00D4692E"/>
    <w:rsid w:val="00E55545"/>
    <w:rsid w:val="00EC34DD"/>
    <w:rsid w:val="00FC173F"/>
    <w:rsid w:val="00FF7B2E"/>
    <w:rsid w:val="02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2023-09-13T01:49:00Z</dcterms:created>
  <dc:creator>gyb1</dc:creator>
  <cp:lastModifiedBy>红梅</cp:lastModifiedBy>
  <cp:lastPrinted>2023-09-13T01:33:00Z</cp:lastPrinted>
  <dcterms:modified xsi:type="dcterms:W3CDTF">2023-09-13T02:18:16Z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C4B429F3C2754BC4A500E11E6C863D81_12</vt:lpwstr>
  </property>
</Properties>
</file>